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45844" w14:textId="77777777" w:rsidR="00A832D7" w:rsidRPr="008E700F" w:rsidRDefault="007043F2" w:rsidP="00A832D7">
      <w:pPr>
        <w:spacing w:after="0" w:line="240" w:lineRule="auto"/>
        <w:jc w:val="both"/>
        <w:rPr>
          <w:rFonts w:cs="Arial"/>
          <w:sz w:val="24"/>
          <w:szCs w:val="24"/>
        </w:rPr>
      </w:pPr>
      <w:r w:rsidRPr="008E700F">
        <w:rPr>
          <w:rFonts w:cs="Arial"/>
          <w:sz w:val="24"/>
          <w:szCs w:val="24"/>
        </w:rPr>
        <w:t>Date:</w:t>
      </w:r>
    </w:p>
    <w:p w14:paraId="7C8B199E" w14:textId="77777777" w:rsidR="001D4B01" w:rsidRPr="0091271B" w:rsidRDefault="001D4B01" w:rsidP="00A832D7">
      <w:pPr>
        <w:spacing w:after="0" w:line="240" w:lineRule="auto"/>
        <w:jc w:val="both"/>
        <w:rPr>
          <w:rFonts w:ascii="Arial" w:hAnsi="Arial" w:cs="Arial"/>
        </w:rPr>
      </w:pPr>
    </w:p>
    <w:p w14:paraId="5E5D3975" w14:textId="050649E9" w:rsidR="008E700F" w:rsidRPr="008E700F" w:rsidRDefault="008E700F" w:rsidP="008E700F">
      <w:pPr>
        <w:spacing w:after="0" w:line="240" w:lineRule="auto"/>
        <w:jc w:val="both"/>
        <w:rPr>
          <w:rFonts w:cs="Arial"/>
          <w:sz w:val="24"/>
          <w:szCs w:val="24"/>
        </w:rPr>
      </w:pPr>
      <w:r w:rsidRPr="008E700F">
        <w:rPr>
          <w:rFonts w:cs="Arial"/>
          <w:sz w:val="24"/>
          <w:szCs w:val="24"/>
        </w:rPr>
        <w:t xml:space="preserve">Dear Dr. </w:t>
      </w:r>
      <w:r w:rsidRPr="008E700F">
        <w:rPr>
          <w:rFonts w:cs="Arial"/>
          <w:color w:val="FF0000"/>
          <w:sz w:val="24"/>
          <w:szCs w:val="24"/>
        </w:rPr>
        <w:t>[name]</w:t>
      </w:r>
      <w:r w:rsidRPr="008E700F">
        <w:rPr>
          <w:rFonts w:cs="Arial"/>
          <w:sz w:val="24"/>
          <w:szCs w:val="24"/>
        </w:rPr>
        <w:t xml:space="preserve">, </w:t>
      </w:r>
    </w:p>
    <w:p w14:paraId="39723684" w14:textId="77777777" w:rsidR="008E700F" w:rsidRPr="008E700F" w:rsidRDefault="008E700F" w:rsidP="008E700F">
      <w:pPr>
        <w:spacing w:after="0" w:line="240" w:lineRule="auto"/>
        <w:jc w:val="both"/>
        <w:rPr>
          <w:rFonts w:cs="Arial"/>
          <w:sz w:val="24"/>
          <w:szCs w:val="24"/>
        </w:rPr>
      </w:pPr>
    </w:p>
    <w:p w14:paraId="6DA226D7" w14:textId="77777777" w:rsidR="008E700F" w:rsidRPr="008E700F" w:rsidRDefault="008E700F" w:rsidP="008E700F">
      <w:pPr>
        <w:jc w:val="both"/>
        <w:rPr>
          <w:sz w:val="24"/>
          <w:szCs w:val="24"/>
        </w:rPr>
      </w:pPr>
      <w:r w:rsidRPr="008E700F">
        <w:rPr>
          <w:sz w:val="24"/>
          <w:szCs w:val="24"/>
        </w:rPr>
        <w:t xml:space="preserve">We are writing to inform you of the D2d clinical trial, which is a 4-year clinical trial that will test the safety and efficacy of oral vitamin </w:t>
      </w:r>
      <w:proofErr w:type="spellStart"/>
      <w:r w:rsidRPr="008E700F">
        <w:rPr>
          <w:sz w:val="24"/>
          <w:szCs w:val="24"/>
        </w:rPr>
        <w:t>D</w:t>
      </w:r>
      <w:r w:rsidRPr="008E700F">
        <w:rPr>
          <w:sz w:val="24"/>
          <w:szCs w:val="24"/>
          <w:vertAlign w:val="subscript"/>
        </w:rPr>
        <w:t>3</w:t>
      </w:r>
      <w:proofErr w:type="spellEnd"/>
      <w:r w:rsidRPr="008E700F">
        <w:rPr>
          <w:sz w:val="24"/>
          <w:szCs w:val="24"/>
        </w:rPr>
        <w:t xml:space="preserve"> supplementation in patients with pre-diabetes. As you know, women with a history of gestational diabetes are at very high risk for developing diabetes.  Participants in D2d receive monitoring for diabetes with HbA1c, fasting glucose and a 2-hour oral glucose tolerance test.  They also receive education on ways to prevent diabetes.  During the study, participants receive either vitamin D (4000 IU daily) or placebo and are followed for approximately 3 years.  The study is supported by the National Institutes of Health and is being conducted at 21 U.S. locations.</w:t>
      </w:r>
    </w:p>
    <w:p w14:paraId="00B8EB7D" w14:textId="77777777" w:rsidR="008E700F" w:rsidRPr="008E700F" w:rsidRDefault="008E700F" w:rsidP="008E700F">
      <w:pPr>
        <w:rPr>
          <w:sz w:val="24"/>
          <w:szCs w:val="24"/>
        </w:rPr>
      </w:pPr>
      <w:r w:rsidRPr="008E700F">
        <w:rPr>
          <w:sz w:val="24"/>
          <w:szCs w:val="24"/>
        </w:rPr>
        <w:t>We will not manage diabetes or other health problems that may develop during the course of the study.  Therefore, it is essential that participants maintain their relationship with their primary care provider and other providers.  We will share all laboratory results with you.</w:t>
      </w:r>
    </w:p>
    <w:p w14:paraId="512EC4BE" w14:textId="77777777" w:rsidR="008E700F" w:rsidRPr="008E700F" w:rsidRDefault="008E700F" w:rsidP="008E700F">
      <w:pPr>
        <w:rPr>
          <w:sz w:val="24"/>
          <w:szCs w:val="24"/>
        </w:rPr>
      </w:pPr>
      <w:r w:rsidRPr="008E700F">
        <w:rPr>
          <w:sz w:val="24"/>
          <w:szCs w:val="24"/>
        </w:rPr>
        <w:t>We are enrolling adults aged 30 years and older with BMI &gt; 24 kg/</w:t>
      </w:r>
      <w:proofErr w:type="spellStart"/>
      <w:r w:rsidRPr="008E700F">
        <w:rPr>
          <w:sz w:val="24"/>
          <w:szCs w:val="24"/>
        </w:rPr>
        <w:t>m</w:t>
      </w:r>
      <w:r w:rsidRPr="008E700F">
        <w:rPr>
          <w:sz w:val="24"/>
          <w:szCs w:val="24"/>
          <w:vertAlign w:val="superscript"/>
        </w:rPr>
        <w:t>2</w:t>
      </w:r>
      <w:proofErr w:type="spellEnd"/>
      <w:r w:rsidRPr="008E700F">
        <w:rPr>
          <w:sz w:val="24"/>
          <w:szCs w:val="24"/>
          <w:vertAlign w:val="superscript"/>
        </w:rPr>
        <w:t xml:space="preserve"> </w:t>
      </w:r>
      <w:r w:rsidRPr="008E700F">
        <w:rPr>
          <w:sz w:val="24"/>
          <w:szCs w:val="24"/>
        </w:rPr>
        <w:t>(&gt; 22.5 kg/</w:t>
      </w:r>
      <w:proofErr w:type="spellStart"/>
      <w:r w:rsidRPr="008E700F">
        <w:rPr>
          <w:sz w:val="24"/>
          <w:szCs w:val="24"/>
        </w:rPr>
        <w:t>m</w:t>
      </w:r>
      <w:r w:rsidRPr="008E700F">
        <w:rPr>
          <w:sz w:val="24"/>
          <w:szCs w:val="24"/>
          <w:vertAlign w:val="superscript"/>
        </w:rPr>
        <w:t>2</w:t>
      </w:r>
      <w:proofErr w:type="spellEnd"/>
      <w:r w:rsidRPr="008E700F">
        <w:rPr>
          <w:sz w:val="24"/>
          <w:szCs w:val="24"/>
        </w:rPr>
        <w:t xml:space="preserve"> for Asians) and &lt; 42 kg/</w:t>
      </w:r>
      <w:proofErr w:type="spellStart"/>
      <w:r w:rsidRPr="008E700F">
        <w:rPr>
          <w:sz w:val="24"/>
          <w:szCs w:val="24"/>
        </w:rPr>
        <w:t>m</w:t>
      </w:r>
      <w:r w:rsidRPr="008E700F">
        <w:rPr>
          <w:sz w:val="24"/>
          <w:szCs w:val="24"/>
          <w:vertAlign w:val="superscript"/>
        </w:rPr>
        <w:t>2</w:t>
      </w:r>
      <w:proofErr w:type="spellEnd"/>
      <w:r w:rsidRPr="008E700F">
        <w:rPr>
          <w:sz w:val="24"/>
          <w:szCs w:val="24"/>
        </w:rPr>
        <w:t xml:space="preserve"> who are at increased risk for diabetes. I am hoping you will be able to assist us in recruiting women with a history of gestational diabetes and other women who are at high risk for diabetes.</w:t>
      </w:r>
    </w:p>
    <w:p w14:paraId="0A3E9EEB" w14:textId="77777777" w:rsidR="008E700F" w:rsidRPr="008E700F" w:rsidRDefault="008E700F" w:rsidP="008E700F">
      <w:pPr>
        <w:numPr>
          <w:ilvl w:val="0"/>
          <w:numId w:val="5"/>
        </w:numPr>
        <w:spacing w:after="0" w:line="240" w:lineRule="auto"/>
        <w:contextualSpacing/>
        <w:jc w:val="both"/>
        <w:rPr>
          <w:rFonts w:cs="Arial"/>
          <w:b/>
          <w:i/>
          <w:color w:val="0000FF"/>
          <w:sz w:val="24"/>
          <w:szCs w:val="24"/>
        </w:rPr>
      </w:pPr>
      <w:r w:rsidRPr="008E700F">
        <w:rPr>
          <w:rFonts w:cs="Arial"/>
          <w:b/>
          <w:i/>
          <w:color w:val="0000FF"/>
          <w:sz w:val="24"/>
          <w:szCs w:val="24"/>
        </w:rPr>
        <w:t>We recognize that your time is very valuable and we would be grateful if you made the enclosed pamphlets and flyers available to your patients, especially those with a history of gestational diabetes, for their review, simply by placing the pamphlets in the waiting area of your office.</w:t>
      </w:r>
    </w:p>
    <w:p w14:paraId="1F635FE9" w14:textId="77777777" w:rsidR="008E700F" w:rsidRPr="008E700F" w:rsidRDefault="008E700F" w:rsidP="008E700F">
      <w:pPr>
        <w:spacing w:after="0" w:line="240" w:lineRule="auto"/>
        <w:jc w:val="both"/>
        <w:rPr>
          <w:rFonts w:cs="Arial"/>
          <w:sz w:val="24"/>
          <w:szCs w:val="24"/>
        </w:rPr>
      </w:pPr>
    </w:p>
    <w:p w14:paraId="27B16233" w14:textId="5B10F945" w:rsidR="008E700F" w:rsidRPr="008E700F" w:rsidRDefault="008E700F" w:rsidP="008E700F">
      <w:pPr>
        <w:spacing w:after="0" w:line="240" w:lineRule="auto"/>
        <w:jc w:val="both"/>
        <w:rPr>
          <w:rFonts w:cs="Arial"/>
          <w:sz w:val="24"/>
          <w:szCs w:val="24"/>
        </w:rPr>
      </w:pPr>
      <w:r w:rsidRPr="008E700F">
        <w:rPr>
          <w:sz w:val="24"/>
          <w:szCs w:val="24"/>
        </w:rPr>
        <w:t xml:space="preserve">We also would appreciate the opportunity to discuss the study with you over the phone or make a presentation to your practice.  Should you have any questions or concerns, please do not hesitate to contact us at </w:t>
      </w:r>
      <w:r w:rsidRPr="008E700F">
        <w:rPr>
          <w:rFonts w:cs="Arial"/>
          <w:color w:val="FF0000"/>
          <w:sz w:val="24"/>
          <w:szCs w:val="24"/>
        </w:rPr>
        <w:t>[email address]</w:t>
      </w:r>
      <w:r w:rsidRPr="008E700F">
        <w:rPr>
          <w:rFonts w:cs="Arial"/>
          <w:sz w:val="24"/>
          <w:szCs w:val="24"/>
        </w:rPr>
        <w:t xml:space="preserve"> or </w:t>
      </w:r>
      <w:r w:rsidRPr="008E700F">
        <w:rPr>
          <w:rFonts w:cs="Arial"/>
          <w:color w:val="FF0000"/>
          <w:sz w:val="24"/>
          <w:szCs w:val="24"/>
        </w:rPr>
        <w:t>[###-###-####]</w:t>
      </w:r>
      <w:r w:rsidRPr="008E700F">
        <w:rPr>
          <w:rFonts w:cs="Arial"/>
          <w:sz w:val="24"/>
          <w:szCs w:val="24"/>
        </w:rPr>
        <w:t xml:space="preserve">. You may also visit our website at </w:t>
      </w:r>
      <w:hyperlink r:id="rId8" w:history="1">
        <w:r w:rsidRPr="008E700F">
          <w:rPr>
            <w:rStyle w:val="Hyperlink"/>
            <w:rFonts w:cs="Arial"/>
            <w:sz w:val="24"/>
            <w:szCs w:val="24"/>
          </w:rPr>
          <w:t>www.d2dstudy.org</w:t>
        </w:r>
      </w:hyperlink>
      <w:r w:rsidRPr="008E700F">
        <w:rPr>
          <w:rFonts w:cs="Arial"/>
          <w:sz w:val="24"/>
          <w:szCs w:val="24"/>
        </w:rPr>
        <w:t>.</w:t>
      </w:r>
    </w:p>
    <w:p w14:paraId="3537B57E" w14:textId="77777777" w:rsidR="008E700F" w:rsidRPr="008E700F" w:rsidRDefault="008E700F" w:rsidP="008E700F">
      <w:pPr>
        <w:spacing w:after="0" w:line="240" w:lineRule="auto"/>
        <w:jc w:val="both"/>
        <w:rPr>
          <w:rFonts w:cs="Arial"/>
          <w:sz w:val="24"/>
          <w:szCs w:val="24"/>
        </w:rPr>
      </w:pPr>
    </w:p>
    <w:p w14:paraId="71AF6046" w14:textId="77777777" w:rsidR="008E700F" w:rsidRPr="008E700F" w:rsidRDefault="008E700F" w:rsidP="008E700F">
      <w:pPr>
        <w:jc w:val="both"/>
        <w:rPr>
          <w:rFonts w:cs="Arial"/>
          <w:sz w:val="24"/>
          <w:szCs w:val="24"/>
        </w:rPr>
      </w:pPr>
      <w:r w:rsidRPr="008E700F">
        <w:rPr>
          <w:sz w:val="24"/>
          <w:szCs w:val="24"/>
        </w:rPr>
        <w:t xml:space="preserve">As you are aware, recruiting for participants is challenging and we are most grateful for your assistance and support. </w:t>
      </w:r>
    </w:p>
    <w:p w14:paraId="700D5098" w14:textId="77777777" w:rsidR="008E700F" w:rsidRPr="008E700F" w:rsidRDefault="008E700F" w:rsidP="008E700F">
      <w:pPr>
        <w:spacing w:after="0" w:line="240" w:lineRule="auto"/>
        <w:jc w:val="both"/>
        <w:rPr>
          <w:rFonts w:cs="Arial"/>
          <w:sz w:val="24"/>
          <w:szCs w:val="24"/>
        </w:rPr>
      </w:pPr>
      <w:r w:rsidRPr="008E700F">
        <w:rPr>
          <w:rFonts w:cs="Arial"/>
          <w:sz w:val="24"/>
          <w:szCs w:val="24"/>
        </w:rPr>
        <w:t>Sincerely,</w:t>
      </w:r>
    </w:p>
    <w:p w14:paraId="49D9B81A" w14:textId="77777777" w:rsidR="008E700F" w:rsidRPr="008E700F" w:rsidRDefault="008E700F" w:rsidP="008E700F">
      <w:pPr>
        <w:tabs>
          <w:tab w:val="left" w:pos="7428"/>
        </w:tabs>
        <w:spacing w:after="0" w:line="240" w:lineRule="auto"/>
        <w:jc w:val="both"/>
        <w:rPr>
          <w:rFonts w:cs="Arial"/>
          <w:b/>
          <w:color w:val="000000"/>
          <w:sz w:val="24"/>
          <w:szCs w:val="24"/>
        </w:rPr>
      </w:pPr>
      <w:r w:rsidRPr="008E700F">
        <w:rPr>
          <w:rFonts w:cs="Arial"/>
          <w:sz w:val="24"/>
          <w:szCs w:val="24"/>
        </w:rPr>
        <w:tab/>
      </w:r>
      <w:r w:rsidRPr="008E700F">
        <w:rPr>
          <w:rFonts w:cs="Arial"/>
          <w:sz w:val="24"/>
          <w:szCs w:val="24"/>
        </w:rPr>
        <w:tab/>
      </w:r>
    </w:p>
    <w:p w14:paraId="5444065F" w14:textId="405BFAA3" w:rsidR="00712108" w:rsidRPr="008E700F" w:rsidRDefault="008E700F" w:rsidP="00712108">
      <w:pPr>
        <w:spacing w:after="0" w:line="240" w:lineRule="auto"/>
        <w:jc w:val="both"/>
        <w:rPr>
          <w:rFonts w:cs="Arial"/>
          <w:color w:val="000000"/>
          <w:sz w:val="24"/>
          <w:szCs w:val="24"/>
        </w:rPr>
      </w:pPr>
      <w:r w:rsidRPr="008E700F">
        <w:rPr>
          <w:rFonts w:cs="Arial"/>
          <w:color w:val="FF0000"/>
          <w:sz w:val="24"/>
          <w:szCs w:val="24"/>
        </w:rPr>
        <w:t>[</w:t>
      </w:r>
      <w:r w:rsidR="0085733C" w:rsidRPr="008E700F">
        <w:rPr>
          <w:rFonts w:cs="Arial"/>
          <w:color w:val="FF0000"/>
          <w:sz w:val="24"/>
          <w:szCs w:val="24"/>
        </w:rPr>
        <w:t>Name</w:t>
      </w:r>
      <w:r w:rsidRPr="008E700F">
        <w:rPr>
          <w:rFonts w:cs="Arial"/>
          <w:color w:val="FF0000"/>
          <w:sz w:val="24"/>
          <w:szCs w:val="24"/>
        </w:rPr>
        <w:t>]</w:t>
      </w:r>
      <w:r w:rsidR="0085733C" w:rsidRPr="008E700F">
        <w:rPr>
          <w:rFonts w:cs="Arial"/>
          <w:color w:val="FF0000"/>
          <w:sz w:val="24"/>
          <w:szCs w:val="24"/>
        </w:rPr>
        <w:tab/>
      </w:r>
      <w:r w:rsidR="0085733C" w:rsidRPr="008E700F">
        <w:rPr>
          <w:rFonts w:cs="Arial"/>
          <w:color w:val="000000"/>
          <w:sz w:val="24"/>
          <w:szCs w:val="24"/>
        </w:rPr>
        <w:tab/>
      </w:r>
      <w:r w:rsidR="0085733C" w:rsidRPr="008E700F">
        <w:rPr>
          <w:rFonts w:cs="Arial"/>
          <w:color w:val="000000"/>
          <w:sz w:val="24"/>
          <w:szCs w:val="24"/>
        </w:rPr>
        <w:tab/>
      </w:r>
      <w:r w:rsidR="0085733C" w:rsidRPr="008E700F">
        <w:rPr>
          <w:rFonts w:cs="Arial"/>
          <w:color w:val="000000"/>
          <w:sz w:val="24"/>
          <w:szCs w:val="24"/>
        </w:rPr>
        <w:tab/>
      </w:r>
      <w:r w:rsidRPr="008E700F">
        <w:rPr>
          <w:rFonts w:cs="Arial"/>
          <w:color w:val="FF0000"/>
          <w:sz w:val="24"/>
          <w:szCs w:val="24"/>
        </w:rPr>
        <w:t>[</w:t>
      </w:r>
      <w:r w:rsidR="0085733C" w:rsidRPr="008E700F">
        <w:rPr>
          <w:rFonts w:cs="Arial"/>
          <w:color w:val="FF0000"/>
          <w:sz w:val="24"/>
          <w:szCs w:val="24"/>
        </w:rPr>
        <w:t>Name</w:t>
      </w:r>
      <w:r w:rsidRPr="008E700F">
        <w:rPr>
          <w:rFonts w:cs="Arial"/>
          <w:color w:val="FF0000"/>
          <w:sz w:val="24"/>
          <w:szCs w:val="24"/>
        </w:rPr>
        <w:t>]</w:t>
      </w:r>
      <w:r w:rsidR="00712108" w:rsidRPr="008E700F">
        <w:rPr>
          <w:rFonts w:cs="Arial"/>
          <w:color w:val="000000"/>
          <w:sz w:val="24"/>
          <w:szCs w:val="24"/>
        </w:rPr>
        <w:tab/>
      </w:r>
      <w:r w:rsidR="00712108" w:rsidRPr="008E700F">
        <w:rPr>
          <w:rFonts w:cs="Arial"/>
          <w:color w:val="000000"/>
          <w:sz w:val="24"/>
          <w:szCs w:val="24"/>
        </w:rPr>
        <w:tab/>
      </w:r>
    </w:p>
    <w:p w14:paraId="3F17F96E" w14:textId="38AFC59B" w:rsidR="0026001C" w:rsidRPr="00554551" w:rsidRDefault="00712108" w:rsidP="00A832D7">
      <w:pPr>
        <w:spacing w:after="0" w:line="240" w:lineRule="auto"/>
        <w:jc w:val="both"/>
        <w:rPr>
          <w:rFonts w:ascii="Arial" w:hAnsi="Arial" w:cs="Arial"/>
          <w:sz w:val="24"/>
          <w:szCs w:val="24"/>
        </w:rPr>
      </w:pPr>
      <w:r w:rsidRPr="008E700F">
        <w:rPr>
          <w:rFonts w:cs="Arial"/>
          <w:color w:val="000000"/>
          <w:sz w:val="24"/>
          <w:szCs w:val="24"/>
        </w:rPr>
        <w:t>Principal Investigator</w:t>
      </w:r>
      <w:r w:rsidRPr="008E700F">
        <w:rPr>
          <w:rFonts w:cs="Arial"/>
          <w:color w:val="000000"/>
          <w:sz w:val="24"/>
          <w:szCs w:val="24"/>
        </w:rPr>
        <w:tab/>
      </w:r>
      <w:r w:rsidRPr="008E700F">
        <w:rPr>
          <w:rFonts w:cs="Arial"/>
          <w:color w:val="000000"/>
          <w:sz w:val="24"/>
          <w:szCs w:val="24"/>
        </w:rPr>
        <w:tab/>
      </w:r>
      <w:r w:rsidRPr="008E700F">
        <w:rPr>
          <w:rFonts w:cs="Arial"/>
          <w:color w:val="000000"/>
          <w:sz w:val="24"/>
          <w:szCs w:val="24"/>
        </w:rPr>
        <w:tab/>
        <w:t xml:space="preserve">Clinical Coordinator </w:t>
      </w:r>
      <w:r w:rsidRPr="008E700F">
        <w:rPr>
          <w:rFonts w:cs="Arial"/>
          <w:color w:val="000000"/>
          <w:sz w:val="24"/>
          <w:szCs w:val="24"/>
        </w:rPr>
        <w:tab/>
      </w:r>
      <w:r w:rsidRPr="008E700F">
        <w:rPr>
          <w:rFonts w:cs="Arial"/>
          <w:color w:val="000000"/>
          <w:sz w:val="24"/>
          <w:szCs w:val="24"/>
        </w:rPr>
        <w:tab/>
      </w:r>
      <w:bookmarkStart w:id="0" w:name="_GoBack"/>
      <w:bookmarkEnd w:id="0"/>
      <w:r w:rsidR="003621ED" w:rsidRPr="00554551">
        <w:rPr>
          <w:rFonts w:ascii="Arial" w:hAnsi="Arial" w:cs="Arial"/>
          <w:sz w:val="24"/>
          <w:szCs w:val="24"/>
        </w:rPr>
        <w:tab/>
      </w:r>
    </w:p>
    <w:p w14:paraId="0B6D21FB" w14:textId="77777777" w:rsidR="003621ED" w:rsidRDefault="003621ED"/>
    <w:sectPr w:rsidR="003621ED" w:rsidSect="006D35B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91010" w14:textId="77777777" w:rsidR="00631509" w:rsidRDefault="00631509" w:rsidP="00984A2A">
      <w:pPr>
        <w:spacing w:after="0" w:line="240" w:lineRule="auto"/>
      </w:pPr>
      <w:r>
        <w:separator/>
      </w:r>
    </w:p>
  </w:endnote>
  <w:endnote w:type="continuationSeparator" w:id="0">
    <w:p w14:paraId="44B44C43" w14:textId="77777777" w:rsidR="00631509" w:rsidRDefault="00631509" w:rsidP="0098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31BF7" w14:textId="77777777" w:rsidR="001402F4" w:rsidRDefault="001402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A2D66" w14:textId="1A259553" w:rsidR="00984A2A" w:rsidRPr="00984A2A" w:rsidRDefault="00984A2A" w:rsidP="00984A2A">
    <w:pPr>
      <w:spacing w:after="0" w:line="240" w:lineRule="auto"/>
      <w:jc w:val="center"/>
      <w:rPr>
        <w:rFonts w:ascii="Arial" w:eastAsia="Times New Roman" w:hAnsi="Arial" w:cs="Times New Roman"/>
        <w:b/>
        <w:color w:val="FF0000"/>
        <w:sz w:val="18"/>
        <w:szCs w:val="20"/>
      </w:rPr>
    </w:pPr>
    <w:r w:rsidRPr="00984A2A">
      <w:rPr>
        <w:rFonts w:ascii="Arial" w:eastAsia="Times New Roman" w:hAnsi="Arial" w:cs="Times New Roman"/>
        <w:b/>
        <w:color w:val="FF0000"/>
        <w:sz w:val="18"/>
        <w:szCs w:val="20"/>
      </w:rPr>
      <w:t>D2d Site Name</w:t>
    </w:r>
  </w:p>
  <w:p w14:paraId="2CFA72C8" w14:textId="256918FB" w:rsidR="00984A2A" w:rsidRPr="00984A2A" w:rsidRDefault="00984A2A" w:rsidP="00984A2A">
    <w:pPr>
      <w:spacing w:after="0" w:line="240" w:lineRule="auto"/>
      <w:jc w:val="center"/>
      <w:rPr>
        <w:rFonts w:ascii="Arial" w:eastAsia="Times New Roman" w:hAnsi="Arial" w:cs="Times New Roman"/>
        <w:b/>
        <w:color w:val="FF0000"/>
        <w:sz w:val="18"/>
        <w:szCs w:val="20"/>
      </w:rPr>
    </w:pPr>
    <w:r w:rsidRPr="00984A2A">
      <w:rPr>
        <w:rFonts w:ascii="Arial" w:eastAsia="Times New Roman" w:hAnsi="Arial" w:cs="Times New Roman"/>
        <w:b/>
        <w:color w:val="FF0000"/>
        <w:sz w:val="18"/>
        <w:szCs w:val="20"/>
      </w:rPr>
      <w:t>Street | City | State | Zip</w:t>
    </w:r>
  </w:p>
  <w:p w14:paraId="7BC63AEE" w14:textId="77777777" w:rsidR="00984A2A" w:rsidRPr="00984A2A" w:rsidRDefault="00631509" w:rsidP="00984A2A">
    <w:pPr>
      <w:spacing w:after="0" w:line="240" w:lineRule="auto"/>
      <w:jc w:val="center"/>
      <w:rPr>
        <w:rFonts w:ascii="Arial" w:eastAsia="Times New Roman" w:hAnsi="Arial" w:cs="Times New Roman"/>
        <w:color w:val="4F81BD"/>
        <w:sz w:val="18"/>
        <w:szCs w:val="20"/>
      </w:rPr>
    </w:pPr>
    <w:hyperlink r:id="rId1" w:history="1">
      <w:r w:rsidR="00984A2A" w:rsidRPr="00984A2A">
        <w:rPr>
          <w:rFonts w:ascii="Arial" w:eastAsia="Times New Roman" w:hAnsi="Arial" w:cs="Times New Roman"/>
          <w:color w:val="4F81BD"/>
          <w:sz w:val="18"/>
          <w:szCs w:val="20"/>
        </w:rPr>
        <w:t>www.d2dstudy.org</w:t>
      </w:r>
    </w:hyperlink>
    <w:r w:rsidR="00984A2A" w:rsidRPr="00984A2A">
      <w:rPr>
        <w:rFonts w:ascii="Arial" w:eastAsia="Times New Roman" w:hAnsi="Arial" w:cs="Times New Roman"/>
        <w:color w:val="4F81BD"/>
        <w:sz w:val="18"/>
        <w:szCs w:val="20"/>
      </w:rPr>
      <w:t xml:space="preserve"> | Facebook/</w:t>
    </w:r>
    <w:proofErr w:type="spellStart"/>
    <w:r w:rsidR="00984A2A" w:rsidRPr="00984A2A">
      <w:rPr>
        <w:rFonts w:ascii="Arial" w:eastAsia="Times New Roman" w:hAnsi="Arial" w:cs="Times New Roman"/>
        <w:color w:val="4F81BD"/>
        <w:sz w:val="18"/>
        <w:szCs w:val="20"/>
      </w:rPr>
      <w:t>d2dstudy</w:t>
    </w:r>
    <w:proofErr w:type="spellEnd"/>
    <w:r w:rsidR="00984A2A" w:rsidRPr="00984A2A">
      <w:rPr>
        <w:rFonts w:ascii="Arial" w:eastAsia="Times New Roman" w:hAnsi="Arial" w:cs="Times New Roman"/>
        <w:color w:val="4F81BD"/>
        <w:sz w:val="18"/>
        <w:szCs w:val="20"/>
      </w:rPr>
      <w:t xml:space="preserve"> | Twitter/</w:t>
    </w:r>
    <w:proofErr w:type="spellStart"/>
    <w:r w:rsidR="00984A2A" w:rsidRPr="00984A2A">
      <w:rPr>
        <w:rFonts w:ascii="Arial" w:eastAsia="Times New Roman" w:hAnsi="Arial" w:cs="Times New Roman"/>
        <w:color w:val="4F81BD"/>
        <w:sz w:val="18"/>
        <w:szCs w:val="20"/>
      </w:rPr>
      <w:t>d2dstudy</w:t>
    </w:r>
    <w:proofErr w:type="spellEnd"/>
  </w:p>
  <w:p w14:paraId="322E23AA" w14:textId="4EE74740" w:rsidR="00984A2A" w:rsidRDefault="00984A2A" w:rsidP="001402F4">
    <w:pPr>
      <w:spacing w:after="0" w:line="240" w:lineRule="auto"/>
      <w:jc w:val="center"/>
    </w:pPr>
    <w:proofErr w:type="gramStart"/>
    <w:r w:rsidRPr="00984A2A">
      <w:rPr>
        <w:rFonts w:ascii="Arial" w:eastAsia="Times New Roman" w:hAnsi="Arial" w:cs="Times New Roman"/>
        <w:b/>
        <w:color w:val="FF0000"/>
        <w:sz w:val="18"/>
        <w:szCs w:val="20"/>
      </w:rPr>
      <w:t>email</w:t>
    </w:r>
    <w:proofErr w:type="gramEnd"/>
    <w:r w:rsidRPr="00984A2A">
      <w:rPr>
        <w:rFonts w:ascii="Arial" w:eastAsia="Times New Roman" w:hAnsi="Arial" w:cs="Times New Roman"/>
        <w:b/>
        <w:color w:val="FF0000"/>
        <w:sz w:val="18"/>
        <w:szCs w:val="20"/>
      </w:rPr>
      <w:t xml:space="preserve"> address | Tel ###-###-#### | Fax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ED2F7" w14:textId="77777777" w:rsidR="001402F4" w:rsidRDefault="001402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DE209" w14:textId="77777777" w:rsidR="00631509" w:rsidRDefault="00631509" w:rsidP="00984A2A">
      <w:pPr>
        <w:spacing w:after="0" w:line="240" w:lineRule="auto"/>
      </w:pPr>
      <w:r>
        <w:separator/>
      </w:r>
    </w:p>
  </w:footnote>
  <w:footnote w:type="continuationSeparator" w:id="0">
    <w:p w14:paraId="2111826C" w14:textId="77777777" w:rsidR="00631509" w:rsidRDefault="00631509" w:rsidP="00984A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A13EA" w14:textId="77777777" w:rsidR="001402F4" w:rsidRDefault="001402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BEA82" w14:textId="6629AFCB" w:rsidR="00984A2A" w:rsidRPr="00F34BB4" w:rsidRDefault="00984A2A" w:rsidP="00984A2A">
    <w:pPr>
      <w:pStyle w:val="Header"/>
      <w:tabs>
        <w:tab w:val="clear" w:pos="4680"/>
        <w:tab w:val="clear" w:pos="9360"/>
      </w:tabs>
      <w:spacing w:before="120"/>
    </w:pPr>
    <w:r>
      <w:rPr>
        <w:noProof/>
      </w:rPr>
      <mc:AlternateContent>
        <mc:Choice Requires="wps">
          <w:drawing>
            <wp:anchor distT="0" distB="0" distL="114300" distR="114300" simplePos="0" relativeHeight="251661312" behindDoc="0" locked="0" layoutInCell="1" allowOverlap="1" wp14:anchorId="6849FE0C" wp14:editId="45199B76">
              <wp:simplePos x="0" y="0"/>
              <wp:positionH relativeFrom="column">
                <wp:posOffset>1992630</wp:posOffset>
              </wp:positionH>
              <wp:positionV relativeFrom="paragraph">
                <wp:posOffset>67945</wp:posOffset>
              </wp:positionV>
              <wp:extent cx="2374265" cy="570230"/>
              <wp:effectExtent l="0" t="0" r="2286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70230"/>
                      </a:xfrm>
                      <a:prstGeom prst="rect">
                        <a:avLst/>
                      </a:prstGeom>
                      <a:solidFill>
                        <a:srgbClr val="FFFFFF"/>
                      </a:solidFill>
                      <a:ln w="9525">
                        <a:solidFill>
                          <a:srgbClr val="000000"/>
                        </a:solidFill>
                        <a:miter lim="800000"/>
                        <a:headEnd/>
                        <a:tailEnd/>
                      </a:ln>
                    </wps:spPr>
                    <wps:txbx>
                      <w:txbxContent>
                        <w:p w14:paraId="54031697" w14:textId="0B6BF553" w:rsidR="00984A2A" w:rsidRPr="00984A2A" w:rsidRDefault="00984A2A">
                          <w:pPr>
                            <w:rPr>
                              <w:b/>
                              <w:color w:val="FF0000"/>
                              <w:sz w:val="28"/>
                              <w:szCs w:val="28"/>
                            </w:rPr>
                          </w:pPr>
                          <w:r w:rsidRPr="00984A2A">
                            <w:rPr>
                              <w:b/>
                              <w:color w:val="FF0000"/>
                              <w:sz w:val="28"/>
                              <w:szCs w:val="28"/>
                            </w:rPr>
                            <w:t>[INSERT SITE INSTITUTION LOGO HERE]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9pt;margin-top:5.35pt;width:186.95pt;height:44.9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">
              <v:textbox>
                <w:txbxContent>
                  <w:p w14:paraId="54031697" w14:textId="0B6BF553" w:rsidR="00984A2A" w:rsidRPr="00984A2A" w:rsidRDefault="00984A2A">
                    <w:pPr>
                      <w:rPr>
                        <w:b/>
                        <w:color w:val="FF0000"/>
                        <w:sz w:val="28"/>
                        <w:szCs w:val="28"/>
                      </w:rPr>
                    </w:pPr>
                    <w:r w:rsidRPr="00984A2A">
                      <w:rPr>
                        <w:b/>
                        <w:color w:val="FF0000"/>
                        <w:sz w:val="28"/>
                        <w:szCs w:val="28"/>
                      </w:rPr>
                      <w:t>[INSERT SITE INSTITUTION LOGO HERE]</w:t>
                    </w:r>
                  </w:p>
                </w:txbxContent>
              </v:textbox>
            </v:shape>
          </w:pict>
        </mc:Fallback>
      </mc:AlternateContent>
    </w:r>
    <w:r>
      <w:rPr>
        <w:b/>
        <w:noProof/>
        <w:color w:val="3599CD"/>
        <w:position w:val="-6"/>
      </w:rPr>
      <mc:AlternateContent>
        <mc:Choice Requires="wps">
          <w:drawing>
            <wp:anchor distT="0" distB="0" distL="114300" distR="114300" simplePos="0" relativeHeight="251659264" behindDoc="0" locked="0" layoutInCell="1" allowOverlap="1" wp14:anchorId="45327169" wp14:editId="1B3F2825">
              <wp:simplePos x="0" y="0"/>
              <wp:positionH relativeFrom="column">
                <wp:posOffset>1880235</wp:posOffset>
              </wp:positionH>
              <wp:positionV relativeFrom="paragraph">
                <wp:posOffset>146685</wp:posOffset>
              </wp:positionV>
              <wp:extent cx="0" cy="427355"/>
              <wp:effectExtent l="13335" t="13335" r="15240" b="3556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355"/>
                      </a:xfrm>
                      <a:prstGeom prst="line">
                        <a:avLst/>
                      </a:prstGeom>
                      <a:noFill/>
                      <a:ln w="19050">
                        <a:solidFill>
                          <a:srgbClr val="8DB3E2"/>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11.55pt" to="148.0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" strokecolor="#8db3e2" strokeweight="1.5pt">
              <v:fill o:detectmouseclick="t"/>
              <v:shadow on="t" opacity="22938f" offset="0"/>
              <w10:wrap type="square"/>
            </v:line>
          </w:pict>
        </mc:Fallback>
      </mc:AlternateContent>
    </w:r>
    <w:r>
      <w:rPr>
        <w:noProof/>
      </w:rPr>
      <w:drawing>
        <wp:inline distT="0" distB="0" distL="0" distR="0" wp14:anchorId="3B35932D" wp14:editId="28B3C30B">
          <wp:extent cx="1771650" cy="561975"/>
          <wp:effectExtent l="0" t="0" r="0" b="9525"/>
          <wp:docPr id="1" name="Picture 1" descr="Logo_D2d_600_Slogan_W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2d_600_Slogan_W_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61975"/>
                  </a:xfrm>
                  <a:prstGeom prst="rect">
                    <a:avLst/>
                  </a:prstGeom>
                  <a:noFill/>
                  <a:ln>
                    <a:noFill/>
                  </a:ln>
                </pic:spPr>
              </pic:pic>
            </a:graphicData>
          </a:graphic>
        </wp:inline>
      </w:drawing>
    </w:r>
    <w:r>
      <w:tab/>
    </w:r>
  </w:p>
  <w:p w14:paraId="4C79BFEA" w14:textId="77777777" w:rsidR="00984A2A" w:rsidRDefault="00984A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99225" w14:textId="77777777" w:rsidR="001402F4" w:rsidRDefault="001402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660"/>
    <w:multiLevelType w:val="hybridMultilevel"/>
    <w:tmpl w:val="39BE8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F54069"/>
    <w:multiLevelType w:val="hybridMultilevel"/>
    <w:tmpl w:val="77B03ADA"/>
    <w:lvl w:ilvl="0" w:tplc="DCA2D1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897A85"/>
    <w:multiLevelType w:val="hybridMultilevel"/>
    <w:tmpl w:val="175A2224"/>
    <w:lvl w:ilvl="0" w:tplc="EA2647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D68048E"/>
    <w:multiLevelType w:val="hybridMultilevel"/>
    <w:tmpl w:val="C39CE9BC"/>
    <w:lvl w:ilvl="0" w:tplc="6B5C2D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4817A05"/>
    <w:multiLevelType w:val="hybridMultilevel"/>
    <w:tmpl w:val="8272EB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CC44CD"/>
    <w:multiLevelType w:val="hybridMultilevel"/>
    <w:tmpl w:val="70D4FA14"/>
    <w:lvl w:ilvl="0" w:tplc="EA2647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F2"/>
    <w:rsid w:val="0002744B"/>
    <w:rsid w:val="0009563D"/>
    <w:rsid w:val="000D2069"/>
    <w:rsid w:val="001402F4"/>
    <w:rsid w:val="001541CA"/>
    <w:rsid w:val="0017538E"/>
    <w:rsid w:val="001B115D"/>
    <w:rsid w:val="001D4B01"/>
    <w:rsid w:val="002370DB"/>
    <w:rsid w:val="0026001C"/>
    <w:rsid w:val="00263E1D"/>
    <w:rsid w:val="00266199"/>
    <w:rsid w:val="002B24FD"/>
    <w:rsid w:val="002C0DB7"/>
    <w:rsid w:val="003071E8"/>
    <w:rsid w:val="00321B5B"/>
    <w:rsid w:val="003227CF"/>
    <w:rsid w:val="00343C2F"/>
    <w:rsid w:val="003621ED"/>
    <w:rsid w:val="00370AF1"/>
    <w:rsid w:val="00376FB4"/>
    <w:rsid w:val="004F06E7"/>
    <w:rsid w:val="00554551"/>
    <w:rsid w:val="0060672F"/>
    <w:rsid w:val="00631509"/>
    <w:rsid w:val="00670214"/>
    <w:rsid w:val="006D35B1"/>
    <w:rsid w:val="007043F2"/>
    <w:rsid w:val="00712108"/>
    <w:rsid w:val="007557A1"/>
    <w:rsid w:val="0075694F"/>
    <w:rsid w:val="007865BA"/>
    <w:rsid w:val="008434B6"/>
    <w:rsid w:val="0085733C"/>
    <w:rsid w:val="00877979"/>
    <w:rsid w:val="008B5042"/>
    <w:rsid w:val="008D25C1"/>
    <w:rsid w:val="008E700F"/>
    <w:rsid w:val="0091271B"/>
    <w:rsid w:val="00915DA2"/>
    <w:rsid w:val="00926B72"/>
    <w:rsid w:val="00984A2A"/>
    <w:rsid w:val="009B20B8"/>
    <w:rsid w:val="009F65C5"/>
    <w:rsid w:val="00A71578"/>
    <w:rsid w:val="00A73573"/>
    <w:rsid w:val="00A832D7"/>
    <w:rsid w:val="00AE6E6C"/>
    <w:rsid w:val="00B15E15"/>
    <w:rsid w:val="00B46519"/>
    <w:rsid w:val="00BB1CFD"/>
    <w:rsid w:val="00C37B03"/>
    <w:rsid w:val="00C8790B"/>
    <w:rsid w:val="00D15E27"/>
    <w:rsid w:val="00DB362A"/>
    <w:rsid w:val="00DD1C97"/>
    <w:rsid w:val="00E20AC0"/>
    <w:rsid w:val="00EE526D"/>
    <w:rsid w:val="00FD78E4"/>
    <w:rsid w:val="00FE1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71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3F2"/>
    <w:rPr>
      <w:color w:val="0000FF" w:themeColor="hyperlink"/>
      <w:u w:val="single"/>
    </w:rPr>
  </w:style>
  <w:style w:type="paragraph" w:styleId="ListParagraph">
    <w:name w:val="List Paragraph"/>
    <w:basedOn w:val="Normal"/>
    <w:uiPriority w:val="34"/>
    <w:qFormat/>
    <w:rsid w:val="003621ED"/>
    <w:pPr>
      <w:ind w:left="720"/>
      <w:contextualSpacing/>
    </w:pPr>
  </w:style>
  <w:style w:type="character" w:styleId="FollowedHyperlink">
    <w:name w:val="FollowedHyperlink"/>
    <w:basedOn w:val="DefaultParagraphFont"/>
    <w:uiPriority w:val="99"/>
    <w:semiHidden/>
    <w:unhideWhenUsed/>
    <w:rsid w:val="003621ED"/>
    <w:rPr>
      <w:color w:val="800080" w:themeColor="followedHyperlink"/>
      <w:u w:val="single"/>
    </w:rPr>
  </w:style>
  <w:style w:type="paragraph" w:styleId="Header">
    <w:name w:val="header"/>
    <w:basedOn w:val="Normal"/>
    <w:link w:val="HeaderChar"/>
    <w:unhideWhenUsed/>
    <w:rsid w:val="00984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A2A"/>
  </w:style>
  <w:style w:type="paragraph" w:styleId="Footer">
    <w:name w:val="footer"/>
    <w:basedOn w:val="Normal"/>
    <w:link w:val="FooterChar"/>
    <w:uiPriority w:val="99"/>
    <w:unhideWhenUsed/>
    <w:rsid w:val="00984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A2A"/>
  </w:style>
  <w:style w:type="paragraph" w:styleId="BalloonText">
    <w:name w:val="Balloon Text"/>
    <w:basedOn w:val="Normal"/>
    <w:link w:val="BalloonTextChar"/>
    <w:uiPriority w:val="99"/>
    <w:semiHidden/>
    <w:unhideWhenUsed/>
    <w:rsid w:val="00984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A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3F2"/>
    <w:rPr>
      <w:color w:val="0000FF" w:themeColor="hyperlink"/>
      <w:u w:val="single"/>
    </w:rPr>
  </w:style>
  <w:style w:type="paragraph" w:styleId="ListParagraph">
    <w:name w:val="List Paragraph"/>
    <w:basedOn w:val="Normal"/>
    <w:uiPriority w:val="34"/>
    <w:qFormat/>
    <w:rsid w:val="003621ED"/>
    <w:pPr>
      <w:ind w:left="720"/>
      <w:contextualSpacing/>
    </w:pPr>
  </w:style>
  <w:style w:type="character" w:styleId="FollowedHyperlink">
    <w:name w:val="FollowedHyperlink"/>
    <w:basedOn w:val="DefaultParagraphFont"/>
    <w:uiPriority w:val="99"/>
    <w:semiHidden/>
    <w:unhideWhenUsed/>
    <w:rsid w:val="003621ED"/>
    <w:rPr>
      <w:color w:val="800080" w:themeColor="followedHyperlink"/>
      <w:u w:val="single"/>
    </w:rPr>
  </w:style>
  <w:style w:type="paragraph" w:styleId="Header">
    <w:name w:val="header"/>
    <w:basedOn w:val="Normal"/>
    <w:link w:val="HeaderChar"/>
    <w:unhideWhenUsed/>
    <w:rsid w:val="00984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A2A"/>
  </w:style>
  <w:style w:type="paragraph" w:styleId="Footer">
    <w:name w:val="footer"/>
    <w:basedOn w:val="Normal"/>
    <w:link w:val="FooterChar"/>
    <w:uiPriority w:val="99"/>
    <w:unhideWhenUsed/>
    <w:rsid w:val="00984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A2A"/>
  </w:style>
  <w:style w:type="paragraph" w:styleId="BalloonText">
    <w:name w:val="Balloon Text"/>
    <w:basedOn w:val="Normal"/>
    <w:link w:val="BalloonTextChar"/>
    <w:uiPriority w:val="99"/>
    <w:semiHidden/>
    <w:unhideWhenUsed/>
    <w:rsid w:val="00984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A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2dstudy.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d2dstudy.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Tufts Medical Center</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 Barrett</dc:creator>
  <cp:lastModifiedBy>Sheehan, Patricia</cp:lastModifiedBy>
  <cp:revision>2</cp:revision>
  <cp:lastPrinted>2012-07-25T12:04:00Z</cp:lastPrinted>
  <dcterms:created xsi:type="dcterms:W3CDTF">2014-07-09T15:41:00Z</dcterms:created>
  <dcterms:modified xsi:type="dcterms:W3CDTF">2014-07-09T15:41:00Z</dcterms:modified>
</cp:coreProperties>
</file>